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7C6F" w14:textId="77777777" w:rsidR="00E8598E" w:rsidRPr="00744582" w:rsidRDefault="00E8598E" w:rsidP="00E8598E">
      <w:pPr>
        <w:ind w:right="-143"/>
        <w:jc w:val="center"/>
        <w:rPr>
          <w:b/>
          <w:color w:val="000000" w:themeColor="text1"/>
          <w:sz w:val="28"/>
          <w:szCs w:val="28"/>
          <w:lang w:val="uk-UA"/>
        </w:rPr>
      </w:pPr>
      <w:r w:rsidRPr="00744582">
        <w:rPr>
          <w:color w:val="000000" w:themeColor="text1"/>
          <w:sz w:val="28"/>
          <w:szCs w:val="28"/>
          <w:lang w:val="uk-UA"/>
        </w:rPr>
        <w:object w:dxaOrig="681" w:dyaOrig="900" w14:anchorId="09B73C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55pt" o:ole="" fillcolor="window">
            <v:imagedata r:id="rId6" o:title=""/>
            <o:lock v:ext="edit" aspectratio="f"/>
          </v:shape>
          <o:OLEObject Type="Embed" ProgID="Word.Picture.8" ShapeID="_x0000_i1025" DrawAspect="Content" ObjectID="_1840192087" r:id="rId7"/>
        </w:object>
      </w:r>
    </w:p>
    <w:p w14:paraId="22A4834C" w14:textId="77777777" w:rsidR="00E8598E" w:rsidRPr="00744582" w:rsidRDefault="00E8598E" w:rsidP="00E8598E">
      <w:pPr>
        <w:tabs>
          <w:tab w:val="left" w:pos="0"/>
        </w:tabs>
        <w:jc w:val="center"/>
        <w:rPr>
          <w:b/>
          <w:color w:val="000000" w:themeColor="text1"/>
          <w:sz w:val="28"/>
          <w:szCs w:val="28"/>
          <w:lang w:val="uk-UA"/>
        </w:rPr>
      </w:pPr>
      <w:r w:rsidRPr="00744582">
        <w:rPr>
          <w:b/>
          <w:color w:val="000000" w:themeColor="text1"/>
          <w:sz w:val="28"/>
          <w:szCs w:val="28"/>
          <w:lang w:val="uk-UA"/>
        </w:rPr>
        <w:t>УКРАЇНА</w:t>
      </w:r>
    </w:p>
    <w:p w14:paraId="1C4DAD57" w14:textId="77777777" w:rsidR="00E8598E" w:rsidRPr="00744582" w:rsidRDefault="00E8598E" w:rsidP="00E8598E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744582">
        <w:rPr>
          <w:b/>
          <w:color w:val="000000" w:themeColor="text1"/>
          <w:sz w:val="28"/>
          <w:szCs w:val="28"/>
          <w:lang w:val="uk-UA"/>
        </w:rPr>
        <w:t>ЖИТОМИРСЬКА МІСЬКА РАДА</w:t>
      </w:r>
    </w:p>
    <w:p w14:paraId="6AFF94F4" w14:textId="77777777" w:rsidR="00E8598E" w:rsidRPr="00744582" w:rsidRDefault="00E8598E" w:rsidP="00E8598E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744582">
        <w:rPr>
          <w:b/>
          <w:color w:val="000000" w:themeColor="text1"/>
          <w:sz w:val="28"/>
          <w:szCs w:val="28"/>
          <w:lang w:val="uk-UA"/>
        </w:rPr>
        <w:t>ВИКОНАВЧИЙ КОМІТЕТ</w:t>
      </w:r>
    </w:p>
    <w:p w14:paraId="6A02573D" w14:textId="77777777" w:rsidR="00E8598E" w:rsidRPr="00744582" w:rsidRDefault="00E8598E" w:rsidP="00E8598E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76D9B013" w14:textId="77777777" w:rsidR="00E8598E" w:rsidRPr="00744582" w:rsidRDefault="00E8598E" w:rsidP="00E8598E">
      <w:pPr>
        <w:tabs>
          <w:tab w:val="left" w:pos="3900"/>
        </w:tabs>
        <w:jc w:val="center"/>
        <w:rPr>
          <w:b/>
          <w:color w:val="000000" w:themeColor="text1"/>
          <w:sz w:val="28"/>
          <w:szCs w:val="28"/>
          <w:lang w:val="uk-UA"/>
        </w:rPr>
      </w:pPr>
      <w:r w:rsidRPr="00744582">
        <w:rPr>
          <w:b/>
          <w:color w:val="000000" w:themeColor="text1"/>
          <w:sz w:val="28"/>
          <w:szCs w:val="28"/>
          <w:lang w:val="uk-UA"/>
        </w:rPr>
        <w:t>РІШЕННЯ</w:t>
      </w:r>
    </w:p>
    <w:p w14:paraId="1844BED8" w14:textId="77777777" w:rsidR="00E8598E" w:rsidRPr="00744582" w:rsidRDefault="00E8598E" w:rsidP="00E8598E">
      <w:pPr>
        <w:tabs>
          <w:tab w:val="left" w:pos="3900"/>
        </w:tabs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205A145A" w14:textId="77777777" w:rsidR="00E8598E" w:rsidRPr="00744582" w:rsidRDefault="00E8598E" w:rsidP="00E8598E">
      <w:pPr>
        <w:rPr>
          <w:color w:val="000000" w:themeColor="text1"/>
          <w:sz w:val="28"/>
          <w:szCs w:val="28"/>
          <w:lang w:val="uk-UA"/>
        </w:rPr>
      </w:pPr>
      <w:r w:rsidRPr="00744582">
        <w:rPr>
          <w:color w:val="000000" w:themeColor="text1"/>
          <w:sz w:val="28"/>
          <w:szCs w:val="28"/>
          <w:lang w:val="uk-UA"/>
        </w:rPr>
        <w:t>від _____________ №_________</w:t>
      </w:r>
    </w:p>
    <w:p w14:paraId="3ACB76CB" w14:textId="77777777" w:rsidR="00E8598E" w:rsidRDefault="00E8598E" w:rsidP="00E8598E">
      <w:pPr>
        <w:rPr>
          <w:color w:val="000000" w:themeColor="text1"/>
          <w:sz w:val="28"/>
          <w:szCs w:val="28"/>
          <w:lang w:val="uk-UA"/>
        </w:rPr>
      </w:pPr>
      <w:r w:rsidRPr="00744582">
        <w:rPr>
          <w:b/>
          <w:color w:val="000000" w:themeColor="text1"/>
          <w:sz w:val="28"/>
          <w:szCs w:val="28"/>
          <w:lang w:val="uk-UA"/>
        </w:rPr>
        <w:t xml:space="preserve">                            </w:t>
      </w:r>
      <w:r w:rsidRPr="00744582">
        <w:rPr>
          <w:color w:val="000000" w:themeColor="text1"/>
          <w:sz w:val="28"/>
          <w:szCs w:val="28"/>
          <w:lang w:val="uk-UA"/>
        </w:rPr>
        <w:t>м. Житомир</w:t>
      </w:r>
    </w:p>
    <w:p w14:paraId="61DED895" w14:textId="77777777" w:rsidR="007B3DA2" w:rsidRPr="00744582" w:rsidRDefault="007B3DA2" w:rsidP="00E8598E">
      <w:pPr>
        <w:rPr>
          <w:color w:val="000000" w:themeColor="text1"/>
          <w:sz w:val="28"/>
          <w:szCs w:val="28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963"/>
      </w:tblGrid>
      <w:tr w:rsidR="007B3DA2" w14:paraId="2B0EF345" w14:textId="77777777" w:rsidTr="00AC38CD">
        <w:tc>
          <w:tcPr>
            <w:tcW w:w="4678" w:type="dxa"/>
          </w:tcPr>
          <w:p w14:paraId="0CF47DC9" w14:textId="5DCD2235" w:rsidR="007B3DA2" w:rsidRPr="007B3DA2" w:rsidRDefault="007B3DA2" w:rsidP="007B3DA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Hlk187828038"/>
            <w:r w:rsidRPr="008C1C96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внесення змін до рішення виконавчого комітету міської ради від 05.02.2025 № 920 «Про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C1C96">
              <w:rPr>
                <w:rFonts w:ascii="Times New Roman" w:hAnsi="Times New Roman"/>
                <w:sz w:val="28"/>
                <w:szCs w:val="28"/>
                <w:lang w:val="uk-UA"/>
              </w:rPr>
              <w:t>Положення</w:t>
            </w:r>
            <w:bookmarkStart w:id="1" w:name="_Hlk185240151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8C1C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призначення</w:t>
            </w:r>
            <w:proofErr w:type="spellEnd"/>
            <w:r w:rsidRPr="008C1C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підтримки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соціально-культурних</w:t>
            </w:r>
            <w:proofErr w:type="spellEnd"/>
            <w:r w:rsidRPr="008C1C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проєктів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національно-патріотичного</w:t>
            </w:r>
            <w:proofErr w:type="spellEnd"/>
            <w:r w:rsidRPr="008C1C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виховання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серед</w:t>
            </w:r>
            <w:proofErr w:type="spellEnd"/>
            <w:r w:rsidRPr="008C1C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 w:rsidRPr="008C1C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1C96">
              <w:rPr>
                <w:rFonts w:ascii="Times New Roman" w:hAnsi="Times New Roman"/>
                <w:sz w:val="28"/>
                <w:szCs w:val="28"/>
              </w:rPr>
              <w:t>організацій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bookmarkEnd w:id="0"/>
          <w:bookmarkEnd w:id="1"/>
          <w:p w14:paraId="34249ADD" w14:textId="77777777" w:rsidR="007B3DA2" w:rsidRDefault="007B3DA2" w:rsidP="00E8598E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963" w:type="dxa"/>
          </w:tcPr>
          <w:p w14:paraId="7B55F117" w14:textId="77777777" w:rsidR="007B3DA2" w:rsidRDefault="007B3DA2" w:rsidP="00E8598E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2A992922" w14:textId="77777777" w:rsidR="00E8598E" w:rsidRPr="00744582" w:rsidRDefault="00E8598E" w:rsidP="00E8598E">
      <w:pPr>
        <w:rPr>
          <w:color w:val="000000" w:themeColor="text1"/>
          <w:sz w:val="28"/>
          <w:szCs w:val="28"/>
          <w:lang w:val="uk-UA"/>
        </w:rPr>
      </w:pPr>
    </w:p>
    <w:p w14:paraId="026402AD" w14:textId="7B8638D0" w:rsidR="00E8598E" w:rsidRPr="00744582" w:rsidRDefault="00E8598E" w:rsidP="00800C3F">
      <w:pPr>
        <w:pStyle w:val="a5"/>
        <w:ind w:right="-284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bookmarkStart w:id="2" w:name="_Hlk187828012"/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>У зв’язку з внесенням змін та доповнень</w:t>
      </w:r>
      <w:r w:rsidR="0057533E"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до Комплексної цільової програми «Культурний простір Житомирської міської об’єднаної територіальної громади» на 2021-202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57533E"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роки»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>, затверджених рішення</w:t>
      </w:r>
      <w:r w:rsidR="00EE788F">
        <w:rPr>
          <w:rFonts w:ascii="Times New Roman" w:hAnsi="Times New Roman"/>
          <w:color w:val="000000" w:themeColor="text1"/>
          <w:sz w:val="28"/>
          <w:szCs w:val="28"/>
          <w:lang w:val="uk-UA"/>
        </w:rPr>
        <w:t>м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міської ради  </w:t>
      </w:r>
      <w:r w:rsidR="0057533E"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>31.03.2026</w:t>
      </w:r>
      <w:r w:rsidR="0057533E"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1644 та необхідністю </w:t>
      </w:r>
      <w:r w:rsidR="00313D3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внесення змін до 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складу експертної ради</w:t>
      </w:r>
      <w:r w:rsidR="00313D3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 висування претендентів на отримання підтримки соціально-культурних проєктів національно-патріотичного виховання серед громадських організацій</w:t>
      </w:r>
      <w:r w:rsidR="0057533E">
        <w:rPr>
          <w:rFonts w:ascii="Times New Roman" w:hAnsi="Times New Roman"/>
          <w:color w:val="000000" w:themeColor="text1"/>
          <w:sz w:val="28"/>
          <w:szCs w:val="28"/>
          <w:lang w:val="uk-UA"/>
        </w:rPr>
        <w:t>, відповідно</w:t>
      </w:r>
      <w:r w:rsidR="0057533E"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до статті 23 Закону України «Про громадські об’єднання», Закону України «Про культуру», </w:t>
      </w:r>
      <w:bookmarkEnd w:id="2"/>
      <w:r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>ст</w:t>
      </w:r>
      <w:r w:rsidR="00313D3B">
        <w:rPr>
          <w:rFonts w:ascii="Times New Roman" w:hAnsi="Times New Roman"/>
          <w:color w:val="000000" w:themeColor="text1"/>
          <w:sz w:val="28"/>
          <w:szCs w:val="28"/>
          <w:lang w:val="uk-UA"/>
        </w:rPr>
        <w:t>атті</w:t>
      </w:r>
      <w:r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32 Закону України «Про місцеве самоврядування в Україні»</w:t>
      </w:r>
      <w:r w:rsidR="00AC38CD">
        <w:rPr>
          <w:rFonts w:ascii="Times New Roman" w:hAnsi="Times New Roman"/>
          <w:color w:val="000000" w:themeColor="text1"/>
          <w:sz w:val="28"/>
          <w:szCs w:val="28"/>
          <w:lang w:val="uk-UA"/>
        </w:rPr>
        <w:t>,</w:t>
      </w:r>
      <w:r w:rsidRPr="0074458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виконавчий комітет міської ради</w:t>
      </w:r>
    </w:p>
    <w:p w14:paraId="51C749FD" w14:textId="77777777" w:rsidR="00E8598E" w:rsidRPr="00744582" w:rsidRDefault="00E8598E" w:rsidP="00E8598E">
      <w:pPr>
        <w:pStyle w:val="a3"/>
        <w:spacing w:after="0"/>
        <w:ind w:left="0" w:right="-284"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656E5005" w14:textId="77777777" w:rsidR="00E8598E" w:rsidRPr="00744582" w:rsidRDefault="00E8598E" w:rsidP="00E8598E">
      <w:pPr>
        <w:pStyle w:val="a3"/>
        <w:spacing w:after="0"/>
        <w:ind w:left="0" w:right="-284"/>
        <w:jc w:val="both"/>
        <w:rPr>
          <w:color w:val="000000" w:themeColor="text1"/>
          <w:sz w:val="28"/>
          <w:szCs w:val="28"/>
        </w:rPr>
      </w:pPr>
      <w:r w:rsidRPr="00744582">
        <w:rPr>
          <w:color w:val="000000" w:themeColor="text1"/>
          <w:sz w:val="28"/>
          <w:szCs w:val="28"/>
          <w:lang w:val="uk-UA"/>
        </w:rPr>
        <w:t>ВИРІШИВ:</w:t>
      </w:r>
    </w:p>
    <w:p w14:paraId="5400A9E1" w14:textId="77777777" w:rsidR="00E8598E" w:rsidRPr="00744582" w:rsidRDefault="00E8598E" w:rsidP="00E8598E">
      <w:pPr>
        <w:pStyle w:val="a3"/>
        <w:spacing w:after="0"/>
        <w:ind w:left="0" w:right="-284"/>
        <w:jc w:val="both"/>
        <w:rPr>
          <w:color w:val="000000" w:themeColor="text1"/>
          <w:sz w:val="28"/>
          <w:szCs w:val="28"/>
        </w:rPr>
      </w:pPr>
    </w:p>
    <w:p w14:paraId="38820351" w14:textId="47B796DD" w:rsidR="00E8598E" w:rsidRDefault="00E8598E" w:rsidP="00E8598E">
      <w:pPr>
        <w:pStyle w:val="a3"/>
        <w:spacing w:after="0"/>
        <w:ind w:left="0" w:right="-284" w:firstLine="709"/>
        <w:jc w:val="both"/>
        <w:rPr>
          <w:color w:val="000000" w:themeColor="text1"/>
          <w:sz w:val="28"/>
          <w:szCs w:val="28"/>
          <w:lang w:val="uk-UA"/>
        </w:rPr>
      </w:pPr>
      <w:r w:rsidRPr="00744582">
        <w:rPr>
          <w:color w:val="000000" w:themeColor="text1"/>
          <w:sz w:val="28"/>
          <w:szCs w:val="28"/>
          <w:lang w:val="uk-UA"/>
        </w:rPr>
        <w:t>1.</w:t>
      </w:r>
      <w:r w:rsidRPr="0074458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13D3B">
        <w:rPr>
          <w:color w:val="000000" w:themeColor="text1"/>
          <w:sz w:val="28"/>
          <w:szCs w:val="28"/>
          <w:lang w:val="uk-UA"/>
        </w:rPr>
        <w:t xml:space="preserve">Внести зміни до рішення виконавчого комітету </w:t>
      </w:r>
      <w:r w:rsidR="00313D3B" w:rsidRPr="00313D3B">
        <w:rPr>
          <w:color w:val="000000" w:themeColor="text1"/>
          <w:sz w:val="28"/>
          <w:szCs w:val="28"/>
          <w:lang w:val="uk-UA"/>
        </w:rPr>
        <w:t>міської ради від 05.02.2025 № 920 «Про затвердження Положення про призначення підтримки соціально-культурних проєктів національно-патріотичного виховання серед громадських організацій»</w:t>
      </w:r>
      <w:r w:rsidR="00261212">
        <w:rPr>
          <w:color w:val="000000" w:themeColor="text1"/>
          <w:sz w:val="28"/>
          <w:szCs w:val="28"/>
          <w:lang w:val="uk-UA"/>
        </w:rPr>
        <w:t>, а саме:</w:t>
      </w:r>
    </w:p>
    <w:p w14:paraId="574048CC" w14:textId="35488740" w:rsidR="00CA03BC" w:rsidRDefault="00E8598E" w:rsidP="00E8598E">
      <w:pPr>
        <w:pStyle w:val="a3"/>
        <w:spacing w:after="0"/>
        <w:ind w:left="0" w:right="-284" w:firstLine="709"/>
        <w:jc w:val="both"/>
        <w:rPr>
          <w:color w:val="000000" w:themeColor="text1"/>
          <w:sz w:val="28"/>
          <w:szCs w:val="28"/>
          <w:lang w:val="uk-UA"/>
        </w:rPr>
      </w:pPr>
      <w:r w:rsidRPr="00744582">
        <w:rPr>
          <w:color w:val="000000" w:themeColor="text1"/>
          <w:sz w:val="28"/>
          <w:szCs w:val="28"/>
          <w:lang w:val="uk-UA"/>
        </w:rPr>
        <w:t xml:space="preserve">1.1. </w:t>
      </w:r>
      <w:r w:rsidR="00CA03BC">
        <w:rPr>
          <w:color w:val="000000" w:themeColor="text1"/>
          <w:sz w:val="28"/>
          <w:szCs w:val="28"/>
          <w:lang w:val="uk-UA"/>
        </w:rPr>
        <w:t xml:space="preserve">У пункті </w:t>
      </w:r>
      <w:r w:rsidR="00261212">
        <w:rPr>
          <w:color w:val="000000" w:themeColor="text1"/>
          <w:sz w:val="28"/>
          <w:szCs w:val="28"/>
          <w:lang w:val="uk-UA"/>
        </w:rPr>
        <w:t xml:space="preserve">3 </w:t>
      </w:r>
      <w:r>
        <w:rPr>
          <w:color w:val="000000" w:themeColor="text1"/>
          <w:sz w:val="28"/>
          <w:szCs w:val="28"/>
          <w:lang w:val="uk-UA"/>
        </w:rPr>
        <w:t xml:space="preserve">Положення </w:t>
      </w:r>
      <w:bookmarkStart w:id="3" w:name="_Hlk185239846"/>
      <w:r w:rsidR="00CA03BC">
        <w:rPr>
          <w:color w:val="000000" w:themeColor="text1"/>
          <w:sz w:val="28"/>
          <w:szCs w:val="28"/>
          <w:lang w:val="uk-UA"/>
        </w:rPr>
        <w:t>слова «не пізніше 01 квітня» замінити словами «не пізніше 01 червня».</w:t>
      </w:r>
    </w:p>
    <w:p w14:paraId="5B06E1AB" w14:textId="5DF45C19" w:rsidR="00CA03BC" w:rsidRDefault="00CA03BC" w:rsidP="00E8598E">
      <w:pPr>
        <w:pStyle w:val="a3"/>
        <w:spacing w:after="0"/>
        <w:ind w:left="0" w:right="-284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1.2. У пункті 5 Положення </w:t>
      </w:r>
      <w:r w:rsidRPr="00CA03BC">
        <w:rPr>
          <w:color w:val="000000" w:themeColor="text1"/>
          <w:sz w:val="28"/>
          <w:szCs w:val="28"/>
          <w:lang w:val="uk-UA"/>
        </w:rPr>
        <w:t xml:space="preserve">слова «не пізніше 01 </w:t>
      </w:r>
      <w:r>
        <w:rPr>
          <w:color w:val="000000" w:themeColor="text1"/>
          <w:sz w:val="28"/>
          <w:szCs w:val="28"/>
          <w:lang w:val="uk-UA"/>
        </w:rPr>
        <w:t>травня</w:t>
      </w:r>
      <w:r w:rsidRPr="00CA03BC">
        <w:rPr>
          <w:color w:val="000000" w:themeColor="text1"/>
          <w:sz w:val="28"/>
          <w:szCs w:val="28"/>
          <w:lang w:val="uk-UA"/>
        </w:rPr>
        <w:t xml:space="preserve">» замінити словами «не пізніше 01 </w:t>
      </w:r>
      <w:r>
        <w:rPr>
          <w:color w:val="000000" w:themeColor="text1"/>
          <w:sz w:val="28"/>
          <w:szCs w:val="28"/>
          <w:lang w:val="uk-UA"/>
        </w:rPr>
        <w:t>липня</w:t>
      </w:r>
      <w:r w:rsidRPr="00CA03BC">
        <w:rPr>
          <w:color w:val="000000" w:themeColor="text1"/>
          <w:sz w:val="28"/>
          <w:szCs w:val="28"/>
          <w:lang w:val="uk-UA"/>
        </w:rPr>
        <w:t>».</w:t>
      </w:r>
    </w:p>
    <w:bookmarkEnd w:id="3"/>
    <w:p w14:paraId="3E18BC7D" w14:textId="65118E93" w:rsidR="00E8598E" w:rsidRPr="00744582" w:rsidRDefault="00E8598E" w:rsidP="00E8598E">
      <w:pPr>
        <w:pStyle w:val="a3"/>
        <w:spacing w:after="0"/>
        <w:ind w:left="0" w:right="-284" w:firstLine="709"/>
        <w:jc w:val="both"/>
        <w:rPr>
          <w:color w:val="000000" w:themeColor="text1"/>
          <w:sz w:val="28"/>
          <w:szCs w:val="28"/>
          <w:lang w:val="uk-UA"/>
        </w:rPr>
      </w:pPr>
      <w:r w:rsidRPr="00744582">
        <w:rPr>
          <w:color w:val="000000" w:themeColor="text1"/>
          <w:sz w:val="28"/>
          <w:szCs w:val="28"/>
          <w:lang w:val="uk-UA"/>
        </w:rPr>
        <w:t>1.</w:t>
      </w:r>
      <w:r w:rsidR="008251F9">
        <w:rPr>
          <w:color w:val="000000" w:themeColor="text1"/>
          <w:sz w:val="28"/>
          <w:szCs w:val="28"/>
          <w:lang w:val="uk-UA"/>
        </w:rPr>
        <w:t>3</w:t>
      </w:r>
      <w:r w:rsidRPr="00744582">
        <w:rPr>
          <w:color w:val="000000" w:themeColor="text1"/>
          <w:sz w:val="28"/>
          <w:szCs w:val="28"/>
          <w:lang w:val="uk-UA"/>
        </w:rPr>
        <w:t xml:space="preserve">. </w:t>
      </w:r>
      <w:r w:rsidR="008251F9">
        <w:rPr>
          <w:color w:val="000000" w:themeColor="text1"/>
          <w:sz w:val="28"/>
          <w:szCs w:val="28"/>
          <w:lang w:val="uk-UA"/>
        </w:rPr>
        <w:t xml:space="preserve">Внести зміни </w:t>
      </w:r>
      <w:r w:rsidR="0090469F">
        <w:rPr>
          <w:color w:val="000000" w:themeColor="text1"/>
          <w:sz w:val="28"/>
          <w:szCs w:val="28"/>
          <w:lang w:val="uk-UA"/>
        </w:rPr>
        <w:t>до</w:t>
      </w:r>
      <w:r w:rsidR="008251F9">
        <w:rPr>
          <w:color w:val="000000" w:themeColor="text1"/>
          <w:sz w:val="28"/>
          <w:szCs w:val="28"/>
          <w:lang w:val="uk-UA"/>
        </w:rPr>
        <w:t xml:space="preserve"> додатк</w:t>
      </w:r>
      <w:r w:rsidR="0090469F">
        <w:rPr>
          <w:color w:val="000000" w:themeColor="text1"/>
          <w:sz w:val="28"/>
          <w:szCs w:val="28"/>
          <w:lang w:val="uk-UA"/>
        </w:rPr>
        <w:t>а</w:t>
      </w:r>
      <w:r w:rsidR="008251F9">
        <w:rPr>
          <w:color w:val="000000" w:themeColor="text1"/>
          <w:sz w:val="28"/>
          <w:szCs w:val="28"/>
          <w:lang w:val="uk-UA"/>
        </w:rPr>
        <w:t xml:space="preserve"> 2 «Склад</w:t>
      </w:r>
      <w:r w:rsidRPr="00744582">
        <w:rPr>
          <w:color w:val="000000" w:themeColor="text1"/>
          <w:sz w:val="28"/>
          <w:szCs w:val="28"/>
          <w:lang w:val="uk-UA"/>
        </w:rPr>
        <w:t xml:space="preserve"> експертної ради з визначення претендентів на отримання підтримки </w:t>
      </w:r>
      <w:bookmarkStart w:id="4" w:name="_Hlk185239901"/>
      <w:r w:rsidRPr="008251F9">
        <w:rPr>
          <w:color w:val="000000" w:themeColor="text1"/>
          <w:sz w:val="28"/>
          <w:szCs w:val="28"/>
          <w:lang w:val="uk-UA"/>
        </w:rPr>
        <w:t xml:space="preserve">соціально-культурних проєктів </w:t>
      </w:r>
      <w:r w:rsidRPr="008251F9">
        <w:rPr>
          <w:color w:val="000000" w:themeColor="text1"/>
          <w:sz w:val="28"/>
          <w:szCs w:val="28"/>
          <w:lang w:val="uk-UA"/>
        </w:rPr>
        <w:lastRenderedPageBreak/>
        <w:t>національно-патріотичного виховання</w:t>
      </w:r>
      <w:r w:rsidRPr="00744582">
        <w:rPr>
          <w:color w:val="000000" w:themeColor="text1"/>
          <w:sz w:val="28"/>
          <w:szCs w:val="28"/>
          <w:lang w:val="uk-UA"/>
        </w:rPr>
        <w:t xml:space="preserve"> </w:t>
      </w:r>
      <w:r w:rsidRPr="008251F9">
        <w:rPr>
          <w:color w:val="000000" w:themeColor="text1"/>
          <w:sz w:val="28"/>
          <w:szCs w:val="28"/>
          <w:lang w:val="uk-UA"/>
        </w:rPr>
        <w:t>серед громадських організацій</w:t>
      </w:r>
      <w:r w:rsidR="008251F9">
        <w:rPr>
          <w:color w:val="000000" w:themeColor="text1"/>
          <w:sz w:val="28"/>
          <w:szCs w:val="28"/>
          <w:lang w:val="uk-UA"/>
        </w:rPr>
        <w:t xml:space="preserve">» та затвердити його в новій редакції, </w:t>
      </w:r>
      <w:r w:rsidR="000672E2">
        <w:rPr>
          <w:color w:val="000000" w:themeColor="text1"/>
          <w:sz w:val="28"/>
          <w:szCs w:val="28"/>
          <w:lang w:val="uk-UA"/>
        </w:rPr>
        <w:t xml:space="preserve">згідно з додатком, </w:t>
      </w:r>
      <w:r w:rsidR="008251F9">
        <w:rPr>
          <w:color w:val="000000" w:themeColor="text1"/>
          <w:sz w:val="28"/>
          <w:szCs w:val="28"/>
          <w:lang w:val="uk-UA"/>
        </w:rPr>
        <w:t>що додається.</w:t>
      </w:r>
      <w:bookmarkEnd w:id="4"/>
    </w:p>
    <w:p w14:paraId="4D88C401" w14:textId="27B96518" w:rsidR="00E8598E" w:rsidRPr="00744582" w:rsidRDefault="0090469F" w:rsidP="00E8598E">
      <w:pPr>
        <w:pStyle w:val="a3"/>
        <w:ind w:left="0" w:right="-284" w:firstLine="720"/>
        <w:jc w:val="both"/>
        <w:rPr>
          <w:color w:val="000000" w:themeColor="text1"/>
          <w:spacing w:val="-4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E8598E" w:rsidRPr="00744582">
        <w:rPr>
          <w:color w:val="000000" w:themeColor="text1"/>
          <w:sz w:val="28"/>
          <w:szCs w:val="28"/>
          <w:lang w:val="uk-UA"/>
        </w:rPr>
        <w:t xml:space="preserve">. Контроль за виконанням цього рішення покласти на заступника міського голови з питань діяльності виконавчих органів ради </w:t>
      </w:r>
      <w:r w:rsidR="008251F9">
        <w:rPr>
          <w:color w:val="000000" w:themeColor="text1"/>
          <w:sz w:val="28"/>
          <w:szCs w:val="28"/>
          <w:lang w:val="uk-UA"/>
        </w:rPr>
        <w:t xml:space="preserve">Марію </w:t>
      </w:r>
      <w:proofErr w:type="spellStart"/>
      <w:r w:rsidR="008251F9">
        <w:rPr>
          <w:color w:val="000000" w:themeColor="text1"/>
          <w:sz w:val="28"/>
          <w:szCs w:val="28"/>
          <w:lang w:val="uk-UA"/>
        </w:rPr>
        <w:t>Місюрову</w:t>
      </w:r>
      <w:proofErr w:type="spellEnd"/>
      <w:r w:rsidR="008251F9">
        <w:rPr>
          <w:color w:val="000000" w:themeColor="text1"/>
          <w:sz w:val="28"/>
          <w:szCs w:val="28"/>
          <w:lang w:val="uk-UA"/>
        </w:rPr>
        <w:t>.</w:t>
      </w:r>
    </w:p>
    <w:p w14:paraId="12D4473D" w14:textId="77777777" w:rsidR="00E8598E" w:rsidRPr="00744582" w:rsidRDefault="00E8598E" w:rsidP="00E8598E">
      <w:pPr>
        <w:pStyle w:val="a3"/>
        <w:ind w:left="0" w:right="-284" w:firstLine="720"/>
        <w:jc w:val="both"/>
        <w:rPr>
          <w:color w:val="000000" w:themeColor="text1"/>
          <w:spacing w:val="-4"/>
          <w:sz w:val="28"/>
          <w:szCs w:val="28"/>
          <w:lang w:val="uk-UA"/>
        </w:rPr>
      </w:pPr>
    </w:p>
    <w:p w14:paraId="74BD9FB6" w14:textId="77777777" w:rsidR="00E8598E" w:rsidRPr="00744582" w:rsidRDefault="00E8598E" w:rsidP="00E8598E">
      <w:pPr>
        <w:pStyle w:val="a3"/>
        <w:ind w:left="0" w:right="-284" w:firstLine="720"/>
        <w:jc w:val="both"/>
        <w:rPr>
          <w:color w:val="000000" w:themeColor="text1"/>
          <w:spacing w:val="-4"/>
          <w:sz w:val="28"/>
          <w:szCs w:val="28"/>
          <w:lang w:val="uk-UA"/>
        </w:rPr>
      </w:pPr>
    </w:p>
    <w:p w14:paraId="29A4FDEF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39AE7432" w14:textId="77777777" w:rsidR="00E8598E" w:rsidRPr="00744582" w:rsidRDefault="00E8598E" w:rsidP="00E8598E">
      <w:pPr>
        <w:pStyle w:val="a3"/>
        <w:tabs>
          <w:tab w:val="left" w:pos="7088"/>
        </w:tabs>
        <w:ind w:left="0" w:right="-185"/>
        <w:rPr>
          <w:color w:val="000000" w:themeColor="text1"/>
          <w:sz w:val="28"/>
          <w:szCs w:val="28"/>
          <w:lang w:val="uk-UA"/>
        </w:rPr>
      </w:pPr>
      <w:r w:rsidRPr="00744582">
        <w:rPr>
          <w:color w:val="000000" w:themeColor="text1"/>
          <w:sz w:val="28"/>
          <w:szCs w:val="28"/>
          <w:lang w:val="uk-UA"/>
        </w:rPr>
        <w:t>Секретар міської ради                                                          Галина ШИМАНСЬКА</w:t>
      </w:r>
    </w:p>
    <w:p w14:paraId="74AC68BE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153B4546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1DDD58D6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4FA5CB61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26782693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A6CA32D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4BCE404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3D845228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1850A72B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929DFE8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067FA578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9FBAC6E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7712EEDE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2C62C4F8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42B1D8E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519CB04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298E5104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53C6C3E5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0B55FFF0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7D484232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58207837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70B0C027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47C880C5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7200CEEB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240F06E8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F88BDBB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6BE3ABC3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1841495C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1BA80918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187199D0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59268DF6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3721088F" w14:textId="77777777" w:rsidR="00E8598E" w:rsidRPr="00744582" w:rsidRDefault="00E8598E" w:rsidP="00E8598E">
      <w:pPr>
        <w:ind w:right="-284"/>
        <w:rPr>
          <w:color w:val="000000" w:themeColor="text1"/>
          <w:sz w:val="28"/>
          <w:szCs w:val="28"/>
          <w:lang w:val="uk-UA"/>
        </w:rPr>
      </w:pPr>
    </w:p>
    <w:p w14:paraId="228281CF" w14:textId="77777777" w:rsidR="00C81FE7" w:rsidRDefault="00C81FE7"/>
    <w:sectPr w:rsidR="00C81FE7" w:rsidSect="00E8598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8DA7" w14:textId="77777777" w:rsidR="00FF58AD" w:rsidRDefault="00FF58AD" w:rsidP="00E8598E">
      <w:r>
        <w:separator/>
      </w:r>
    </w:p>
  </w:endnote>
  <w:endnote w:type="continuationSeparator" w:id="0">
    <w:p w14:paraId="55E3196B" w14:textId="77777777" w:rsidR="00FF58AD" w:rsidRDefault="00FF58AD" w:rsidP="00E8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87AAD" w14:textId="77777777" w:rsidR="00FF58AD" w:rsidRDefault="00FF58AD" w:rsidP="00E8598E">
      <w:r>
        <w:separator/>
      </w:r>
    </w:p>
  </w:footnote>
  <w:footnote w:type="continuationSeparator" w:id="0">
    <w:p w14:paraId="315D6E36" w14:textId="77777777" w:rsidR="00FF58AD" w:rsidRDefault="00FF58AD" w:rsidP="00E8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5044395"/>
      <w:docPartObj>
        <w:docPartGallery w:val="Page Numbers (Top of Page)"/>
        <w:docPartUnique/>
      </w:docPartObj>
    </w:sdtPr>
    <w:sdtContent>
      <w:p w14:paraId="15CEED51" w14:textId="5CE865E1" w:rsidR="00E8598E" w:rsidRDefault="00E859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844F2F" w14:textId="561F9CCB" w:rsidR="00E8598E" w:rsidRPr="00E8598E" w:rsidRDefault="00E8598E">
    <w:pPr>
      <w:pStyle w:val="a6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9DB"/>
    <w:rsid w:val="00031BA0"/>
    <w:rsid w:val="000672E2"/>
    <w:rsid w:val="001170F8"/>
    <w:rsid w:val="0015490D"/>
    <w:rsid w:val="001F46EF"/>
    <w:rsid w:val="00261212"/>
    <w:rsid w:val="00313D3B"/>
    <w:rsid w:val="004A28F5"/>
    <w:rsid w:val="004E4219"/>
    <w:rsid w:val="0057533E"/>
    <w:rsid w:val="006860BF"/>
    <w:rsid w:val="007B3DA2"/>
    <w:rsid w:val="00800C3F"/>
    <w:rsid w:val="008251F9"/>
    <w:rsid w:val="0090469F"/>
    <w:rsid w:val="00A34F23"/>
    <w:rsid w:val="00AB7DF7"/>
    <w:rsid w:val="00AC38CD"/>
    <w:rsid w:val="00B37E96"/>
    <w:rsid w:val="00BA29DB"/>
    <w:rsid w:val="00C81FE7"/>
    <w:rsid w:val="00CA03BC"/>
    <w:rsid w:val="00CA3F19"/>
    <w:rsid w:val="00D02AE2"/>
    <w:rsid w:val="00D46026"/>
    <w:rsid w:val="00E8598E"/>
    <w:rsid w:val="00EB1C22"/>
    <w:rsid w:val="00ED127A"/>
    <w:rsid w:val="00EE788F"/>
    <w:rsid w:val="00FF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7D52"/>
  <w15:chartTrackingRefBased/>
  <w15:docId w15:val="{5DB495AB-A05E-4574-B66C-BF650F54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598E"/>
    <w:pPr>
      <w:spacing w:after="120"/>
      <w:ind w:left="360"/>
    </w:pPr>
  </w:style>
  <w:style w:type="character" w:customStyle="1" w:styleId="a4">
    <w:name w:val="Основной текст с отступом Знак"/>
    <w:basedOn w:val="a0"/>
    <w:link w:val="a3"/>
    <w:rsid w:val="00E85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8598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E859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5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859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59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7B3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2026-05-13T12:39:00Z</cp:lastPrinted>
  <dcterms:created xsi:type="dcterms:W3CDTF">2025-01-17T10:09:00Z</dcterms:created>
  <dcterms:modified xsi:type="dcterms:W3CDTF">2026-05-13T12:42:00Z</dcterms:modified>
</cp:coreProperties>
</file>